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F2" w:rsidRDefault="00E25E75" w:rsidP="00874E85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076325"/>
            <wp:effectExtent l="0" t="0" r="9525" b="9525"/>
            <wp:docPr id="1" name="Picture 1" descr="BNI Coal logo_NEW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I Coal logo_NEW_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F2" w:rsidRDefault="00A622CB" w:rsidP="00874E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OPPORTUNIT</w:t>
      </w:r>
      <w:r w:rsidR="00C67116">
        <w:rPr>
          <w:sz w:val="28"/>
          <w:szCs w:val="28"/>
          <w:u w:val="single"/>
        </w:rPr>
        <w:t>Y</w:t>
      </w:r>
      <w:bookmarkStart w:id="0" w:name="_GoBack"/>
      <w:bookmarkEnd w:id="0"/>
    </w:p>
    <w:p w:rsidR="00C67116" w:rsidRDefault="00F00310" w:rsidP="00F00310">
      <w:pPr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ab/>
      </w:r>
      <w:r w:rsidRPr="00564ABE">
        <w:rPr>
          <w:rFonts w:asciiTheme="minorHAnsi" w:hAnsiTheme="minorHAnsi" w:cstheme="minorHAnsi"/>
          <w:szCs w:val="24"/>
        </w:rPr>
        <w:t xml:space="preserve">BNI Coal, Ltd., a BNI Energy company </w:t>
      </w:r>
      <w:r w:rsidR="00564ABE">
        <w:rPr>
          <w:rFonts w:asciiTheme="minorHAnsi" w:hAnsiTheme="minorHAnsi" w:cstheme="minorHAnsi"/>
          <w:szCs w:val="24"/>
        </w:rPr>
        <w:t>and</w:t>
      </w:r>
      <w:r w:rsidRPr="00564ABE">
        <w:rPr>
          <w:rFonts w:asciiTheme="minorHAnsi" w:hAnsiTheme="minorHAnsi" w:cstheme="minorHAnsi"/>
          <w:szCs w:val="24"/>
        </w:rPr>
        <w:t xml:space="preserve"> subsidiary of ALLETE, Inc. with locations in Bismarck &amp; Center, ND is now accepting applications for </w:t>
      </w:r>
      <w:r w:rsidR="00C67116">
        <w:rPr>
          <w:rFonts w:asciiTheme="minorHAnsi" w:hAnsiTheme="minorHAnsi" w:cstheme="minorHAnsi"/>
          <w:szCs w:val="24"/>
        </w:rPr>
        <w:t>a mine electrician</w:t>
      </w:r>
      <w:r w:rsidRPr="00564ABE">
        <w:rPr>
          <w:rFonts w:asciiTheme="minorHAnsi" w:hAnsiTheme="minorHAnsi" w:cstheme="minorHAnsi"/>
          <w:szCs w:val="24"/>
        </w:rPr>
        <w:t xml:space="preserve"> position </w:t>
      </w:r>
      <w:r w:rsidRPr="00C67116">
        <w:rPr>
          <w:rFonts w:asciiTheme="minorHAnsi" w:hAnsiTheme="minorHAnsi" w:cstheme="minorHAnsi"/>
          <w:szCs w:val="24"/>
          <w:u w:val="single"/>
        </w:rPr>
        <w:t>at the Center Mine, Center, ND</w:t>
      </w:r>
      <w:r w:rsidR="00C67116">
        <w:rPr>
          <w:rFonts w:asciiTheme="minorHAnsi" w:hAnsiTheme="minorHAnsi" w:cstheme="minorHAnsi"/>
          <w:szCs w:val="24"/>
        </w:rPr>
        <w:t>.</w:t>
      </w:r>
    </w:p>
    <w:p w:rsidR="00F00310" w:rsidRPr="00564ABE" w:rsidRDefault="00F00310" w:rsidP="00F00310">
      <w:pPr>
        <w:rPr>
          <w:rFonts w:asciiTheme="minorHAnsi" w:hAnsiTheme="minorHAnsi" w:cstheme="minorHAnsi"/>
          <w:sz w:val="28"/>
          <w:szCs w:val="28"/>
          <w:u w:val="single"/>
        </w:rPr>
      </w:pPr>
      <w:r w:rsidRPr="00564ABE">
        <w:rPr>
          <w:rFonts w:asciiTheme="minorHAnsi" w:hAnsiTheme="minorHAnsi" w:cstheme="minorHAnsi"/>
          <w:szCs w:val="24"/>
        </w:rPr>
        <w:t xml:space="preserve">  </w:t>
      </w:r>
    </w:p>
    <w:p w:rsidR="00A622CB" w:rsidRPr="00564ABE" w:rsidRDefault="00A622CB" w:rsidP="00A622CB">
      <w:pPr>
        <w:jc w:val="center"/>
        <w:rPr>
          <w:rFonts w:asciiTheme="minorHAnsi" w:hAnsiTheme="minorHAnsi" w:cstheme="minorHAnsi"/>
          <w:b/>
          <w:szCs w:val="24"/>
        </w:rPr>
      </w:pPr>
      <w:r w:rsidRPr="00564ABE">
        <w:rPr>
          <w:rFonts w:asciiTheme="minorHAnsi" w:hAnsiTheme="minorHAnsi" w:cstheme="minorHAnsi"/>
          <w:b/>
          <w:szCs w:val="24"/>
        </w:rPr>
        <w:t>Mine Electrician</w:t>
      </w:r>
    </w:p>
    <w:p w:rsidR="00A622CB" w:rsidRDefault="00A622CB" w:rsidP="00564ABE">
      <w:pPr>
        <w:rPr>
          <w:rFonts w:asciiTheme="minorHAnsi" w:hAnsiTheme="minorHAnsi" w:cstheme="minorHAnsi"/>
          <w:szCs w:val="24"/>
        </w:rPr>
      </w:pPr>
      <w:r w:rsidRPr="00564ABE">
        <w:rPr>
          <w:rFonts w:asciiTheme="minorHAnsi" w:hAnsiTheme="minorHAnsi" w:cstheme="minorHAnsi"/>
          <w:b/>
          <w:szCs w:val="24"/>
        </w:rPr>
        <w:t>Responsibilities</w:t>
      </w:r>
      <w:r w:rsidRPr="00564ABE">
        <w:rPr>
          <w:rFonts w:asciiTheme="minorHAnsi" w:hAnsiTheme="minorHAnsi" w:cstheme="minorHAnsi"/>
          <w:szCs w:val="24"/>
        </w:rPr>
        <w:t xml:space="preserve">: Perform inspections, maintenance, &amp; repair of electrical components &amp; systems on mining equipment including draglines and mine electrical infrastructure.  </w:t>
      </w:r>
      <w:r w:rsidR="005B35C5">
        <w:rPr>
          <w:rFonts w:asciiTheme="minorHAnsi" w:hAnsiTheme="minorHAnsi" w:cstheme="minorHAnsi"/>
          <w:szCs w:val="24"/>
        </w:rPr>
        <w:t xml:space="preserve">An expanded list of job responsibilities </w:t>
      </w:r>
      <w:r w:rsidR="00C67116">
        <w:rPr>
          <w:rFonts w:asciiTheme="minorHAnsi" w:hAnsiTheme="minorHAnsi" w:cstheme="minorHAnsi"/>
          <w:szCs w:val="24"/>
        </w:rPr>
        <w:t xml:space="preserve">is </w:t>
      </w:r>
      <w:r w:rsidR="005B35C5">
        <w:rPr>
          <w:rFonts w:asciiTheme="minorHAnsi" w:hAnsiTheme="minorHAnsi" w:cstheme="minorHAnsi"/>
          <w:szCs w:val="24"/>
        </w:rPr>
        <w:t xml:space="preserve">available at </w:t>
      </w:r>
      <w:hyperlink r:id="rId6" w:history="1">
        <w:r w:rsidR="005B35C5" w:rsidRPr="00B23294">
          <w:rPr>
            <w:rStyle w:val="Hyperlink"/>
            <w:rFonts w:asciiTheme="minorHAnsi" w:hAnsiTheme="minorHAnsi" w:cstheme="minorHAnsi"/>
            <w:szCs w:val="24"/>
          </w:rPr>
          <w:t>www.bnicoal.com</w:t>
        </w:r>
      </w:hyperlink>
    </w:p>
    <w:p w:rsidR="00A622CB" w:rsidRPr="00564ABE" w:rsidRDefault="00564ABE" w:rsidP="00564AB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Minimum </w:t>
      </w:r>
      <w:r w:rsidRPr="00564ABE">
        <w:rPr>
          <w:rFonts w:asciiTheme="minorHAnsi" w:hAnsiTheme="minorHAnsi" w:cstheme="minorHAnsi"/>
          <w:b/>
          <w:szCs w:val="24"/>
        </w:rPr>
        <w:t>R</w:t>
      </w:r>
      <w:r w:rsidR="00A622CB" w:rsidRPr="00564ABE">
        <w:rPr>
          <w:rFonts w:asciiTheme="minorHAnsi" w:hAnsiTheme="minorHAnsi" w:cstheme="minorHAnsi"/>
          <w:b/>
          <w:szCs w:val="24"/>
        </w:rPr>
        <w:t>equirements:</w:t>
      </w:r>
      <w:r w:rsidR="00A622CB" w:rsidRPr="00564ABE">
        <w:rPr>
          <w:rFonts w:asciiTheme="minorHAnsi" w:hAnsiTheme="minorHAnsi" w:cstheme="minorHAnsi"/>
          <w:szCs w:val="24"/>
        </w:rPr>
        <w:t xml:space="preserve">  Associates’ Degree in an electrical or electronics program; knowledge of AC &amp; DC equipment &amp; associated digital control systems, 3 years’ related work experience and a valid driver’s license required.   MSHA Electrical Certification (Green card) desired.</w:t>
      </w:r>
      <w:r>
        <w:rPr>
          <w:rFonts w:asciiTheme="minorHAnsi" w:hAnsiTheme="minorHAnsi" w:cstheme="minorHAnsi"/>
          <w:szCs w:val="24"/>
        </w:rPr>
        <w:t xml:space="preserve"> </w:t>
      </w:r>
      <w:r w:rsidR="00A622CB" w:rsidRPr="00564ABE">
        <w:rPr>
          <w:rFonts w:asciiTheme="minorHAnsi" w:hAnsiTheme="minorHAnsi" w:cstheme="minorHAnsi"/>
          <w:szCs w:val="24"/>
        </w:rPr>
        <w:t>Probationary wage is $3</w:t>
      </w:r>
      <w:r>
        <w:rPr>
          <w:rFonts w:asciiTheme="minorHAnsi" w:hAnsiTheme="minorHAnsi" w:cstheme="minorHAnsi"/>
          <w:szCs w:val="24"/>
        </w:rPr>
        <w:t>4</w:t>
      </w:r>
      <w:r w:rsidR="00A622CB" w:rsidRPr="00564ABE">
        <w:rPr>
          <w:rFonts w:asciiTheme="minorHAnsi" w:hAnsiTheme="minorHAnsi" w:cstheme="minorHAnsi"/>
          <w:szCs w:val="24"/>
        </w:rPr>
        <w:t>.33/h</w:t>
      </w:r>
      <w:r w:rsidR="0086060A">
        <w:rPr>
          <w:rFonts w:asciiTheme="minorHAnsi" w:hAnsiTheme="minorHAnsi" w:cstheme="minorHAnsi"/>
          <w:szCs w:val="24"/>
        </w:rPr>
        <w:t>ou</w:t>
      </w:r>
      <w:r w:rsidR="00A622CB" w:rsidRPr="00564ABE">
        <w:rPr>
          <w:rFonts w:asciiTheme="minorHAnsi" w:hAnsiTheme="minorHAnsi" w:cstheme="minorHAnsi"/>
          <w:szCs w:val="24"/>
        </w:rPr>
        <w:t>r; $44.14 after 6 months.</w:t>
      </w:r>
    </w:p>
    <w:p w:rsidR="00A622CB" w:rsidRPr="00564ABE" w:rsidRDefault="00A622CB" w:rsidP="00A622CB">
      <w:pPr>
        <w:rPr>
          <w:rFonts w:asciiTheme="minorHAnsi" w:hAnsiTheme="minorHAnsi" w:cstheme="minorHAnsi"/>
          <w:sz w:val="22"/>
          <w:szCs w:val="22"/>
        </w:rPr>
      </w:pPr>
    </w:p>
    <w:p w:rsidR="00870F48" w:rsidRDefault="00A622CB" w:rsidP="00564ABE">
      <w:pPr>
        <w:rPr>
          <w:rFonts w:asciiTheme="minorHAnsi" w:hAnsiTheme="minorHAnsi" w:cstheme="minorHAnsi"/>
          <w:szCs w:val="24"/>
        </w:rPr>
      </w:pPr>
      <w:r w:rsidRPr="00564ABE">
        <w:rPr>
          <w:rFonts w:asciiTheme="minorHAnsi" w:hAnsiTheme="minorHAnsi" w:cstheme="minorHAnsi"/>
          <w:szCs w:val="24"/>
        </w:rPr>
        <w:t xml:space="preserve">Excellent benefit package including retirement plan, </w:t>
      </w:r>
      <w:r w:rsidR="00870F48">
        <w:rPr>
          <w:rFonts w:asciiTheme="minorHAnsi" w:hAnsiTheme="minorHAnsi" w:cstheme="minorHAnsi"/>
          <w:szCs w:val="24"/>
        </w:rPr>
        <w:t xml:space="preserve">health, dental and vision insurance, </w:t>
      </w:r>
      <w:r w:rsidRPr="00564ABE">
        <w:rPr>
          <w:rFonts w:asciiTheme="minorHAnsi" w:hAnsiTheme="minorHAnsi" w:cstheme="minorHAnsi"/>
          <w:szCs w:val="24"/>
        </w:rPr>
        <w:t xml:space="preserve">company paid life insurance, vacation, </w:t>
      </w:r>
      <w:r w:rsidR="0086060A">
        <w:rPr>
          <w:rFonts w:asciiTheme="minorHAnsi" w:hAnsiTheme="minorHAnsi" w:cstheme="minorHAnsi"/>
          <w:szCs w:val="24"/>
        </w:rPr>
        <w:t xml:space="preserve">and </w:t>
      </w:r>
      <w:r w:rsidRPr="00564ABE">
        <w:rPr>
          <w:rFonts w:asciiTheme="minorHAnsi" w:hAnsiTheme="minorHAnsi" w:cstheme="minorHAnsi"/>
          <w:szCs w:val="24"/>
        </w:rPr>
        <w:t xml:space="preserve">sick leave. </w:t>
      </w:r>
    </w:p>
    <w:p w:rsidR="00A622CB" w:rsidRPr="00564ABE" w:rsidRDefault="00A622CB" w:rsidP="00564ABE">
      <w:pPr>
        <w:rPr>
          <w:rFonts w:asciiTheme="minorHAnsi" w:hAnsiTheme="minorHAnsi" w:cstheme="minorHAnsi"/>
          <w:szCs w:val="24"/>
        </w:rPr>
      </w:pPr>
      <w:r w:rsidRPr="00564ABE">
        <w:rPr>
          <w:rFonts w:asciiTheme="minorHAnsi" w:hAnsiTheme="minorHAnsi" w:cstheme="minorHAnsi"/>
          <w:szCs w:val="24"/>
        </w:rPr>
        <w:t xml:space="preserve">  </w:t>
      </w:r>
    </w:p>
    <w:p w:rsidR="0086060A" w:rsidRPr="0086060A" w:rsidRDefault="0086060A" w:rsidP="0086060A">
      <w:pPr>
        <w:rPr>
          <w:rFonts w:ascii="Calibri" w:hAnsi="Calibri" w:cs="Calibri"/>
          <w:szCs w:val="24"/>
        </w:rPr>
      </w:pPr>
      <w:r w:rsidRPr="0086060A">
        <w:rPr>
          <w:rFonts w:ascii="Calibri" w:hAnsi="Calibri" w:cs="Calibri"/>
          <w:szCs w:val="24"/>
        </w:rPr>
        <w:t>For more information on th</w:t>
      </w:r>
      <w:r w:rsidR="00C67116">
        <w:rPr>
          <w:rFonts w:ascii="Calibri" w:hAnsi="Calibri" w:cs="Calibri"/>
          <w:szCs w:val="24"/>
        </w:rPr>
        <w:t>is</w:t>
      </w:r>
      <w:r w:rsidRPr="0086060A">
        <w:rPr>
          <w:rFonts w:ascii="Calibri" w:hAnsi="Calibri" w:cs="Calibri"/>
          <w:szCs w:val="24"/>
        </w:rPr>
        <w:t xml:space="preserve"> exciting career opportunities, please visit </w:t>
      </w:r>
      <w:hyperlink r:id="rId7" w:history="1">
        <w:r w:rsidRPr="0086060A">
          <w:rPr>
            <w:rStyle w:val="Hyperlink"/>
            <w:rFonts w:ascii="Calibri" w:hAnsi="Calibri" w:cs="Calibri"/>
            <w:szCs w:val="24"/>
          </w:rPr>
          <w:t>www.allete.com/careers</w:t>
        </w:r>
      </w:hyperlink>
      <w:r w:rsidRPr="0086060A">
        <w:rPr>
          <w:rFonts w:ascii="Calibri" w:hAnsi="Calibri" w:cs="Calibri"/>
          <w:szCs w:val="24"/>
        </w:rPr>
        <w:t xml:space="preserve">.  Deadline to apply is </w:t>
      </w:r>
      <w:r>
        <w:rPr>
          <w:rFonts w:ascii="Calibri" w:hAnsi="Calibri" w:cs="Calibri"/>
          <w:szCs w:val="24"/>
        </w:rPr>
        <w:t xml:space="preserve">July 26, </w:t>
      </w:r>
      <w:r w:rsidRPr="0086060A">
        <w:rPr>
          <w:rFonts w:ascii="Calibri" w:hAnsi="Calibri" w:cs="Calibri"/>
          <w:szCs w:val="24"/>
        </w:rPr>
        <w:t xml:space="preserve">2019.  Employer will not sponsor Visas for position.  EEO/AA/F/M/Vet/Disabled.  </w:t>
      </w:r>
    </w:p>
    <w:p w:rsidR="0086060A" w:rsidRDefault="0086060A" w:rsidP="0086060A">
      <w:pPr>
        <w:rPr>
          <w:rFonts w:ascii="Calibri" w:hAnsi="Calibri" w:cs="Calibri"/>
          <w:sz w:val="28"/>
          <w:szCs w:val="28"/>
        </w:rPr>
      </w:pPr>
    </w:p>
    <w:p w:rsidR="0086060A" w:rsidRDefault="0086060A" w:rsidP="0086060A">
      <w:pPr>
        <w:ind w:firstLine="720"/>
        <w:rPr>
          <w:rFonts w:asciiTheme="minorHAnsi" w:hAnsiTheme="minorHAnsi" w:cstheme="minorHAnsi"/>
          <w:szCs w:val="24"/>
        </w:rPr>
      </w:pPr>
      <w:r w:rsidRPr="00881980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781425" cy="2286000"/>
            <wp:effectExtent l="0" t="0" r="9525" b="0"/>
            <wp:docPr id="2" name="Picture 2" descr="BNI Coal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I Coal 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0A" w:rsidRDefault="0086060A" w:rsidP="00A622CB">
      <w:pPr>
        <w:ind w:firstLine="720"/>
        <w:rPr>
          <w:rFonts w:asciiTheme="minorHAnsi" w:hAnsiTheme="minorHAnsi" w:cstheme="minorHAnsi"/>
          <w:szCs w:val="24"/>
        </w:rPr>
      </w:pPr>
    </w:p>
    <w:sectPr w:rsidR="0086060A" w:rsidSect="002B63F6">
      <w:pgSz w:w="12240" w:h="15840" w:code="1"/>
      <w:pgMar w:top="1440" w:right="1800" w:bottom="1440" w:left="180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2423"/>
    <w:multiLevelType w:val="hybridMultilevel"/>
    <w:tmpl w:val="67E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5"/>
    <w:rsid w:val="000900BC"/>
    <w:rsid w:val="0009371A"/>
    <w:rsid w:val="000C2695"/>
    <w:rsid w:val="000E64BF"/>
    <w:rsid w:val="00164F93"/>
    <w:rsid w:val="001A1F1E"/>
    <w:rsid w:val="001A53F2"/>
    <w:rsid w:val="001E51ED"/>
    <w:rsid w:val="001E7DF2"/>
    <w:rsid w:val="00286CC9"/>
    <w:rsid w:val="002B3BC7"/>
    <w:rsid w:val="002B63F6"/>
    <w:rsid w:val="002C2A7A"/>
    <w:rsid w:val="002D2E4F"/>
    <w:rsid w:val="002D68B7"/>
    <w:rsid w:val="002F2117"/>
    <w:rsid w:val="00316486"/>
    <w:rsid w:val="00322E89"/>
    <w:rsid w:val="00383CCB"/>
    <w:rsid w:val="003846D5"/>
    <w:rsid w:val="003A29D5"/>
    <w:rsid w:val="003B5DC5"/>
    <w:rsid w:val="00412ACF"/>
    <w:rsid w:val="00421F98"/>
    <w:rsid w:val="00435F40"/>
    <w:rsid w:val="004B7D97"/>
    <w:rsid w:val="004C5508"/>
    <w:rsid w:val="004C56CD"/>
    <w:rsid w:val="004C5FD9"/>
    <w:rsid w:val="004D2DB8"/>
    <w:rsid w:val="004D679F"/>
    <w:rsid w:val="005314F9"/>
    <w:rsid w:val="005451B8"/>
    <w:rsid w:val="00556D9A"/>
    <w:rsid w:val="00564ABE"/>
    <w:rsid w:val="00580496"/>
    <w:rsid w:val="005B35C5"/>
    <w:rsid w:val="005B6331"/>
    <w:rsid w:val="005C11E1"/>
    <w:rsid w:val="006272B1"/>
    <w:rsid w:val="006633DA"/>
    <w:rsid w:val="00677FDF"/>
    <w:rsid w:val="006840AA"/>
    <w:rsid w:val="006B3184"/>
    <w:rsid w:val="006F125F"/>
    <w:rsid w:val="0070265C"/>
    <w:rsid w:val="00716F28"/>
    <w:rsid w:val="00722357"/>
    <w:rsid w:val="00734B7B"/>
    <w:rsid w:val="00756C14"/>
    <w:rsid w:val="00767049"/>
    <w:rsid w:val="00796A45"/>
    <w:rsid w:val="007B0D29"/>
    <w:rsid w:val="0086060A"/>
    <w:rsid w:val="00870F48"/>
    <w:rsid w:val="00874E85"/>
    <w:rsid w:val="00893FF8"/>
    <w:rsid w:val="00897557"/>
    <w:rsid w:val="008A11B1"/>
    <w:rsid w:val="008A5BC6"/>
    <w:rsid w:val="008D33F6"/>
    <w:rsid w:val="008F5C0C"/>
    <w:rsid w:val="009079CF"/>
    <w:rsid w:val="00917A9B"/>
    <w:rsid w:val="0094244B"/>
    <w:rsid w:val="00981156"/>
    <w:rsid w:val="009913A8"/>
    <w:rsid w:val="009B28C1"/>
    <w:rsid w:val="009C09FB"/>
    <w:rsid w:val="009D4BE4"/>
    <w:rsid w:val="009F7284"/>
    <w:rsid w:val="00A14616"/>
    <w:rsid w:val="00A27C69"/>
    <w:rsid w:val="00A34BDF"/>
    <w:rsid w:val="00A37921"/>
    <w:rsid w:val="00A56694"/>
    <w:rsid w:val="00A622CB"/>
    <w:rsid w:val="00A72F74"/>
    <w:rsid w:val="00A746D1"/>
    <w:rsid w:val="00A81CFD"/>
    <w:rsid w:val="00A90A2B"/>
    <w:rsid w:val="00B47506"/>
    <w:rsid w:val="00B67608"/>
    <w:rsid w:val="00B75093"/>
    <w:rsid w:val="00B77D16"/>
    <w:rsid w:val="00B944AB"/>
    <w:rsid w:val="00BF05EE"/>
    <w:rsid w:val="00C131FA"/>
    <w:rsid w:val="00C27E67"/>
    <w:rsid w:val="00C67116"/>
    <w:rsid w:val="00CB0559"/>
    <w:rsid w:val="00CC1B33"/>
    <w:rsid w:val="00D07274"/>
    <w:rsid w:val="00D27550"/>
    <w:rsid w:val="00D322EE"/>
    <w:rsid w:val="00D51404"/>
    <w:rsid w:val="00D700B4"/>
    <w:rsid w:val="00D81B82"/>
    <w:rsid w:val="00D9109D"/>
    <w:rsid w:val="00DE64CA"/>
    <w:rsid w:val="00E03E15"/>
    <w:rsid w:val="00E25E75"/>
    <w:rsid w:val="00E2764E"/>
    <w:rsid w:val="00E56953"/>
    <w:rsid w:val="00EB0846"/>
    <w:rsid w:val="00EE32BA"/>
    <w:rsid w:val="00EF3ABC"/>
    <w:rsid w:val="00F00310"/>
    <w:rsid w:val="00F41055"/>
    <w:rsid w:val="00F62BFD"/>
    <w:rsid w:val="00F70AE3"/>
    <w:rsid w:val="00F77873"/>
    <w:rsid w:val="00F848D1"/>
    <w:rsid w:val="00F84CFD"/>
    <w:rsid w:val="00FA6EEA"/>
    <w:rsid w:val="00FB791A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DD9DDE-CC49-4930-8B75-05CAF52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F6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63F6"/>
    <w:pPr>
      <w:tabs>
        <w:tab w:val="left" w:pos="1170"/>
      </w:tabs>
      <w:ind w:firstLine="720"/>
    </w:pPr>
  </w:style>
  <w:style w:type="paragraph" w:styleId="BalloonText">
    <w:name w:val="Balloon Text"/>
    <w:basedOn w:val="Normal"/>
    <w:semiHidden/>
    <w:rsid w:val="00E27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DC5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A622CB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87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lete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ico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Position</vt:lpstr>
    </vt:vector>
  </TitlesOfParts>
  <Company>BNI Coal, Ltd.</Company>
  <LinksUpToDate>false</LinksUpToDate>
  <CharactersWithSpaces>1268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http://www.bnicoal.com/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Position</dc:title>
  <dc:creator>cblowers</dc:creator>
  <cp:lastModifiedBy>Beth Lipp (BNI Coal)</cp:lastModifiedBy>
  <cp:revision>2</cp:revision>
  <cp:lastPrinted>2017-09-13T18:03:00Z</cp:lastPrinted>
  <dcterms:created xsi:type="dcterms:W3CDTF">2019-07-03T19:47:00Z</dcterms:created>
  <dcterms:modified xsi:type="dcterms:W3CDTF">2019-07-03T19:47:00Z</dcterms:modified>
</cp:coreProperties>
</file>